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C467B" w14:textId="77777777" w:rsidR="00E55D2A" w:rsidRPr="00CA20C7" w:rsidRDefault="00D879A6" w:rsidP="00E55D2A">
      <w:pPr>
        <w:pStyle w:val="NoSpacing"/>
        <w:jc w:val="center"/>
        <w:rPr>
          <w:rFonts w:ascii="Times New Roman" w:hAnsi="Times New Roman" w:cs="Times New Roman"/>
        </w:rPr>
      </w:pPr>
      <w:r w:rsidRPr="00CA20C7">
        <w:rPr>
          <w:rFonts w:ascii="Times New Roman" w:hAnsi="Times New Roman" w:cs="Times New Roman"/>
        </w:rPr>
        <w:t>Title</w:t>
      </w:r>
    </w:p>
    <w:p w14:paraId="6548D1B8" w14:textId="77777777" w:rsidR="00E55D2A" w:rsidRPr="00CA20C7" w:rsidRDefault="00E55D2A" w:rsidP="00E55D2A">
      <w:pPr>
        <w:pStyle w:val="NoSpacing"/>
        <w:jc w:val="center"/>
        <w:rPr>
          <w:rFonts w:ascii="Times New Roman" w:hAnsi="Times New Roman" w:cs="Times New Roman"/>
        </w:rPr>
      </w:pPr>
    </w:p>
    <w:p w14:paraId="35A2758F" w14:textId="77777777" w:rsidR="00E55D2A" w:rsidRPr="00CA20C7" w:rsidRDefault="00D879A6" w:rsidP="00E55D2A">
      <w:pPr>
        <w:pStyle w:val="NoSpacing"/>
        <w:jc w:val="center"/>
        <w:rPr>
          <w:rFonts w:ascii="Times New Roman" w:hAnsi="Times New Roman" w:cs="Times New Roman"/>
        </w:rPr>
      </w:pPr>
      <w:r w:rsidRPr="00CA20C7">
        <w:rPr>
          <w:rFonts w:ascii="Times New Roman" w:hAnsi="Times New Roman" w:cs="Times New Roman"/>
        </w:rPr>
        <w:t>Author</w:t>
      </w:r>
      <w:r w:rsidR="00A04EA8" w:rsidRPr="00CA20C7">
        <w:rPr>
          <w:rFonts w:ascii="Times New Roman" w:hAnsi="Times New Roman" w:cs="Times New Roman"/>
        </w:rPr>
        <w:t>/s</w:t>
      </w:r>
    </w:p>
    <w:p w14:paraId="3484B023" w14:textId="77777777" w:rsidR="00E55D2A" w:rsidRPr="00CA20C7" w:rsidRDefault="00D879A6" w:rsidP="00E55D2A">
      <w:pPr>
        <w:pStyle w:val="NoSpacing"/>
        <w:jc w:val="center"/>
        <w:rPr>
          <w:rFonts w:ascii="Times New Roman" w:hAnsi="Times New Roman" w:cs="Times New Roman"/>
        </w:rPr>
      </w:pPr>
      <w:r w:rsidRPr="00CA20C7">
        <w:rPr>
          <w:rFonts w:ascii="Times New Roman" w:hAnsi="Times New Roman" w:cs="Times New Roman"/>
        </w:rPr>
        <w:t>Institutional Affiliation</w:t>
      </w:r>
    </w:p>
    <w:p w14:paraId="6166099A" w14:textId="77777777" w:rsidR="00E55D2A" w:rsidRPr="00CA20C7" w:rsidRDefault="00067E5B" w:rsidP="00DA4CDC">
      <w:pPr>
        <w:pStyle w:val="NoSpacing"/>
        <w:jc w:val="center"/>
        <w:rPr>
          <w:rStyle w:val="Hyperlink"/>
          <w:rFonts w:ascii="Times New Roman" w:hAnsi="Times New Roman" w:cs="Times New Roman"/>
          <w:u w:val="none"/>
        </w:rPr>
      </w:pPr>
      <w:hyperlink r:id="rId8" w:history="1">
        <w:r w:rsidR="00D879A6" w:rsidRPr="00CA20C7">
          <w:rPr>
            <w:rStyle w:val="Hyperlink"/>
            <w:rFonts w:ascii="Times New Roman" w:hAnsi="Times New Roman" w:cs="Times New Roman"/>
            <w:u w:val="none"/>
          </w:rPr>
          <w:t>e</w:t>
        </w:r>
        <w:r w:rsidR="00A04EA8" w:rsidRPr="00CA20C7">
          <w:rPr>
            <w:rStyle w:val="Hyperlink"/>
            <w:rFonts w:ascii="Times New Roman" w:hAnsi="Times New Roman" w:cs="Times New Roman"/>
            <w:u w:val="none"/>
          </w:rPr>
          <w:t>-</w:t>
        </w:r>
        <w:r w:rsidR="00D879A6" w:rsidRPr="00CA20C7">
          <w:rPr>
            <w:rStyle w:val="Hyperlink"/>
            <w:rFonts w:ascii="Times New Roman" w:hAnsi="Times New Roman" w:cs="Times New Roman"/>
            <w:u w:val="none"/>
          </w:rPr>
          <w:t>mail</w:t>
        </w:r>
      </w:hyperlink>
      <w:r w:rsidR="00D879A6" w:rsidRPr="00CA20C7">
        <w:rPr>
          <w:rStyle w:val="Hyperlink"/>
          <w:rFonts w:ascii="Times New Roman" w:hAnsi="Times New Roman" w:cs="Times New Roman"/>
          <w:u w:val="none"/>
        </w:rPr>
        <w:t xml:space="preserve"> </w:t>
      </w:r>
    </w:p>
    <w:p w14:paraId="228B3F73" w14:textId="77777777" w:rsidR="008722A5" w:rsidRPr="00CA20C7" w:rsidRDefault="008722A5" w:rsidP="00F40BE6">
      <w:pPr>
        <w:pStyle w:val="NoSpacing"/>
        <w:jc w:val="both"/>
        <w:rPr>
          <w:rFonts w:ascii="Times New Roman" w:hAnsi="Times New Roman" w:cs="Times New Roman"/>
        </w:rPr>
      </w:pPr>
    </w:p>
    <w:p w14:paraId="530DE4D6" w14:textId="45BD6F6D" w:rsidR="00354CCC" w:rsidRPr="00CA20C7" w:rsidRDefault="00E55D2A" w:rsidP="00354CCC">
      <w:pPr>
        <w:spacing w:before="180" w:after="180" w:line="240" w:lineRule="auto"/>
        <w:jc w:val="both"/>
        <w:rPr>
          <w:rFonts w:ascii="Times New Roman" w:eastAsia="Times New Roman" w:hAnsi="Times New Roman" w:cs="Times New Roman"/>
        </w:rPr>
      </w:pPr>
      <w:r w:rsidRPr="00CA20C7">
        <w:rPr>
          <w:rFonts w:ascii="Times New Roman" w:hAnsi="Times New Roman" w:cs="Times New Roman"/>
          <w:b/>
          <w:i/>
        </w:rPr>
        <w:t>Abstract:</w:t>
      </w:r>
      <w:r w:rsidR="00DA4CDC" w:rsidRPr="00CA20C7">
        <w:rPr>
          <w:rFonts w:ascii="Times New Roman" w:hAnsi="Times New Roman" w:cs="Times New Roman"/>
          <w:i/>
        </w:rPr>
        <w:t xml:space="preserve"> </w:t>
      </w:r>
      <w:r w:rsidR="00354CCC" w:rsidRPr="00CA20C7">
        <w:rPr>
          <w:rFonts w:ascii="Times New Roman" w:eastAsia="Times New Roman" w:hAnsi="Times New Roman" w:cs="Times New Roman"/>
        </w:rPr>
        <w:t xml:space="preserve"> It can be written in any of the two methods: 1) Long method, consists of 200-250 words which includes manuscript’s topic, methods, and  findings; 2) Short method, composes of three (3) to five (5) sentences that focuses on the research main thesis.</w:t>
      </w:r>
    </w:p>
    <w:p w14:paraId="5710B936" w14:textId="77777777" w:rsidR="00E55D2A" w:rsidRPr="00CA20C7" w:rsidRDefault="00E55D2A" w:rsidP="00484FFC">
      <w:pPr>
        <w:pStyle w:val="NoSpacing"/>
        <w:jc w:val="both"/>
        <w:rPr>
          <w:rFonts w:ascii="Times New Roman" w:hAnsi="Times New Roman" w:cs="Times New Roman"/>
        </w:rPr>
      </w:pPr>
    </w:p>
    <w:p w14:paraId="379E33CB" w14:textId="77777777" w:rsidR="00E55D2A" w:rsidRPr="00CA20C7" w:rsidRDefault="00E55D2A" w:rsidP="00E55D2A">
      <w:pPr>
        <w:pStyle w:val="NoSpacing"/>
        <w:jc w:val="both"/>
        <w:rPr>
          <w:rFonts w:ascii="Times New Roman" w:hAnsi="Times New Roman" w:cs="Times New Roman"/>
        </w:rPr>
      </w:pPr>
      <w:r w:rsidRPr="00CA20C7">
        <w:rPr>
          <w:rFonts w:ascii="Times New Roman" w:hAnsi="Times New Roman" w:cs="Times New Roman"/>
          <w:b/>
        </w:rPr>
        <w:t>Keywords:</w:t>
      </w:r>
      <w:r w:rsidRPr="00CA20C7">
        <w:rPr>
          <w:rFonts w:ascii="Times New Roman" w:hAnsi="Times New Roman" w:cs="Times New Roman"/>
        </w:rPr>
        <w:t xml:space="preserve"> </w:t>
      </w:r>
      <w:r w:rsidR="00354CCC" w:rsidRPr="00CA20C7">
        <w:rPr>
          <w:rFonts w:ascii="Times New Roman" w:eastAsia="Times New Roman" w:hAnsi="Times New Roman" w:cs="Times New Roman"/>
        </w:rPr>
        <w:t>There should be at least three (3) keywords to   assist in indexing the paper and identifying qualified reviewers</w:t>
      </w:r>
    </w:p>
    <w:p w14:paraId="4B35D128" w14:textId="77777777" w:rsidR="00F40BE6" w:rsidRPr="00CA20C7" w:rsidRDefault="00F40BE6" w:rsidP="00DA4CDC">
      <w:pPr>
        <w:spacing w:after="0" w:line="240" w:lineRule="auto"/>
        <w:ind w:right="288"/>
        <w:jc w:val="both"/>
        <w:rPr>
          <w:rFonts w:ascii="Times New Roman" w:hAnsi="Times New Roman" w:cs="Times New Roman"/>
        </w:rPr>
      </w:pPr>
    </w:p>
    <w:p w14:paraId="6AA5C046" w14:textId="77777777" w:rsidR="00D879A6" w:rsidRPr="00CA20C7" w:rsidRDefault="00D879A6" w:rsidP="00DA4CDC">
      <w:pPr>
        <w:spacing w:after="0" w:line="240" w:lineRule="auto"/>
        <w:ind w:right="288"/>
        <w:jc w:val="both"/>
        <w:rPr>
          <w:rFonts w:ascii="Times New Roman" w:hAnsi="Times New Roman" w:cs="Times New Roman"/>
          <w:smallCaps/>
          <w:color w:val="404040" w:themeColor="text1" w:themeTint="BF"/>
        </w:rPr>
      </w:pPr>
    </w:p>
    <w:p w14:paraId="73CE27FA" w14:textId="77777777" w:rsidR="00482C24" w:rsidRPr="00CA20C7" w:rsidRDefault="00482C24" w:rsidP="00DA4CDC">
      <w:pPr>
        <w:spacing w:after="0" w:line="240" w:lineRule="auto"/>
        <w:ind w:right="288"/>
        <w:jc w:val="both"/>
        <w:rPr>
          <w:rFonts w:ascii="Times New Roman" w:hAnsi="Times New Roman" w:cs="Times New Roman"/>
          <w:smallCaps/>
          <w:color w:val="404040" w:themeColor="text1" w:themeTint="BF"/>
        </w:rPr>
        <w:sectPr w:rsidR="00482C24" w:rsidRPr="00CA20C7" w:rsidSect="005E06CB">
          <w:headerReference w:type="default" r:id="rId9"/>
          <w:footerReference w:type="default" r:id="rId10"/>
          <w:pgSz w:w="12240" w:h="15840" w:code="1"/>
          <w:pgMar w:top="1296" w:right="1008" w:bottom="864" w:left="1008" w:header="706" w:footer="706" w:gutter="0"/>
          <w:cols w:space="708"/>
          <w:docGrid w:linePitch="360"/>
        </w:sectPr>
      </w:pPr>
    </w:p>
    <w:p w14:paraId="46E086E6" w14:textId="77777777" w:rsidR="00030247" w:rsidRPr="00CA20C7" w:rsidRDefault="00E55D2A" w:rsidP="00E55D2A">
      <w:pPr>
        <w:pStyle w:val="NoSpacing"/>
        <w:jc w:val="both"/>
        <w:rPr>
          <w:rFonts w:ascii="Times New Roman" w:hAnsi="Times New Roman" w:cs="Times New Roman"/>
          <w:b/>
        </w:rPr>
      </w:pPr>
      <w:r w:rsidRPr="00CA20C7">
        <w:rPr>
          <w:rFonts w:ascii="Times New Roman" w:hAnsi="Times New Roman" w:cs="Times New Roman"/>
          <w:b/>
        </w:rPr>
        <w:t xml:space="preserve">Introduction </w:t>
      </w:r>
      <w:r w:rsidR="00D879A6" w:rsidRPr="00CA20C7">
        <w:rPr>
          <w:rFonts w:ascii="Times New Roman" w:hAnsi="Times New Roman" w:cs="Times New Roman"/>
          <w:b/>
        </w:rPr>
        <w:t>-</w:t>
      </w:r>
      <w:r w:rsidR="00D879A6" w:rsidRPr="00CA20C7">
        <w:rPr>
          <w:rFonts w:ascii="Times New Roman" w:eastAsia="Times New Roman" w:hAnsi="Times New Roman" w:cs="Times New Roman"/>
        </w:rPr>
        <w:t> </w:t>
      </w:r>
      <w:r w:rsidR="00354CCC" w:rsidRPr="00CA20C7">
        <w:rPr>
          <w:rFonts w:ascii="Times New Roman" w:eastAsia="Times New Roman" w:hAnsi="Times New Roman" w:cs="Times New Roman"/>
        </w:rPr>
        <w:t>It is the rationale behind the study, significance, limitation, setting, and other related literature and studies.</w:t>
      </w:r>
    </w:p>
    <w:p w14:paraId="2EA400BE" w14:textId="77777777" w:rsidR="00E55D2A" w:rsidRPr="00CA20C7" w:rsidRDefault="00D879A6" w:rsidP="00D879A6">
      <w:pPr>
        <w:spacing w:before="180" w:after="180" w:line="240" w:lineRule="auto"/>
        <w:jc w:val="both"/>
        <w:rPr>
          <w:rFonts w:ascii="Times New Roman" w:eastAsia="Times New Roman" w:hAnsi="Times New Roman" w:cs="Times New Roman"/>
        </w:rPr>
      </w:pPr>
      <w:r w:rsidRPr="00CA20C7">
        <w:rPr>
          <w:rFonts w:ascii="Times New Roman" w:eastAsia="Times New Roman" w:hAnsi="Times New Roman" w:cs="Times New Roman"/>
          <w:b/>
        </w:rPr>
        <w:t xml:space="preserve">Theoretical Framework - </w:t>
      </w:r>
      <w:r w:rsidR="00B23871" w:rsidRPr="00CA20C7">
        <w:rPr>
          <w:rFonts w:ascii="Times New Roman" w:eastAsia="Times New Roman" w:hAnsi="Times New Roman" w:cs="Times New Roman"/>
        </w:rPr>
        <w:t>This explains the theory where the research is anchored.</w:t>
      </w:r>
    </w:p>
    <w:p w14:paraId="64BD5509" w14:textId="20F4E111" w:rsidR="00B23871" w:rsidRPr="00CA20C7" w:rsidRDefault="00D879A6" w:rsidP="00D879A6">
      <w:pPr>
        <w:pStyle w:val="NoSpacing"/>
        <w:jc w:val="both"/>
        <w:rPr>
          <w:rFonts w:ascii="Times New Roman" w:eastAsia="Times New Roman" w:hAnsi="Times New Roman" w:cs="Times New Roman"/>
        </w:rPr>
      </w:pPr>
      <w:r w:rsidRPr="00CA20C7">
        <w:rPr>
          <w:rFonts w:ascii="Times New Roman" w:eastAsia="Times New Roman" w:hAnsi="Times New Roman" w:cs="Times New Roman"/>
          <w:b/>
        </w:rPr>
        <w:t xml:space="preserve">Methodology- </w:t>
      </w:r>
      <w:r w:rsidR="00B23871" w:rsidRPr="00CA20C7">
        <w:rPr>
          <w:rFonts w:ascii="Times New Roman" w:eastAsia="Times New Roman" w:hAnsi="Times New Roman" w:cs="Times New Roman"/>
        </w:rPr>
        <w:t>This states the complete flow of the research giving emphasis on how the data were gathered as well as on the methods of interpretation. Ethical consideration of the study should also be included to inform the readers o</w:t>
      </w:r>
      <w:r w:rsidR="0046592B">
        <w:rPr>
          <w:rFonts w:ascii="Times New Roman" w:eastAsia="Times New Roman" w:hAnsi="Times New Roman" w:cs="Times New Roman"/>
        </w:rPr>
        <w:t>f</w:t>
      </w:r>
      <w:r w:rsidR="00B23871" w:rsidRPr="00CA20C7">
        <w:rPr>
          <w:rFonts w:ascii="Times New Roman" w:eastAsia="Times New Roman" w:hAnsi="Times New Roman" w:cs="Times New Roman"/>
        </w:rPr>
        <w:t xml:space="preserve"> the precaution taken.</w:t>
      </w:r>
    </w:p>
    <w:p w14:paraId="4E741635" w14:textId="77777777" w:rsidR="0085766F" w:rsidRPr="00CA20C7" w:rsidRDefault="00D879A6" w:rsidP="0085766F">
      <w:pPr>
        <w:spacing w:before="180" w:after="0" w:line="240" w:lineRule="auto"/>
        <w:jc w:val="both"/>
        <w:rPr>
          <w:rFonts w:ascii="Times New Roman" w:eastAsia="Times New Roman" w:hAnsi="Times New Roman" w:cs="Times New Roman"/>
        </w:rPr>
      </w:pPr>
      <w:r w:rsidRPr="00CA20C7">
        <w:rPr>
          <w:rFonts w:ascii="Times New Roman" w:eastAsia="Times New Roman" w:hAnsi="Times New Roman" w:cs="Times New Roman"/>
          <w:b/>
        </w:rPr>
        <w:t>Body/Findings-</w:t>
      </w:r>
      <w:r w:rsidRPr="00CA20C7">
        <w:rPr>
          <w:rFonts w:ascii="Times New Roman" w:eastAsia="Times New Roman" w:hAnsi="Times New Roman" w:cs="Times New Roman"/>
        </w:rPr>
        <w:t xml:space="preserve"> </w:t>
      </w:r>
      <w:r w:rsidR="00B23871" w:rsidRPr="00CA20C7">
        <w:rPr>
          <w:rFonts w:ascii="Times New Roman" w:eastAsia="Times New Roman" w:hAnsi="Times New Roman" w:cs="Times New Roman"/>
        </w:rPr>
        <w:t>This includes the discussion of   the results of the study which depends on the type of research. Like, quantitative research should include all the necessary graphs and tables to further explain the result, while qualitative research should focus on the flows of arguments in supporting its claim.</w:t>
      </w:r>
      <w:r w:rsidR="00482C24" w:rsidRPr="00CA20C7">
        <w:rPr>
          <w:rFonts w:ascii="Times New Roman" w:eastAsia="Times New Roman" w:hAnsi="Times New Roman" w:cs="Times New Roman"/>
        </w:rPr>
        <w:t xml:space="preserve"> </w:t>
      </w:r>
    </w:p>
    <w:p w14:paraId="5684C439" w14:textId="77777777" w:rsidR="00D879A6" w:rsidRPr="00CA20C7" w:rsidRDefault="00D879A6" w:rsidP="00D879A6">
      <w:pPr>
        <w:pStyle w:val="NoSpacing"/>
        <w:jc w:val="both"/>
        <w:rPr>
          <w:rFonts w:ascii="Times New Roman" w:eastAsia="Times New Roman" w:hAnsi="Times New Roman" w:cs="Times New Roman"/>
        </w:rPr>
      </w:pPr>
    </w:p>
    <w:p w14:paraId="3E6897CC" w14:textId="6D6B0258" w:rsidR="0085766F" w:rsidRPr="00CA20C7" w:rsidRDefault="00D879A6" w:rsidP="00D879A6">
      <w:pPr>
        <w:spacing w:before="180" w:after="180" w:line="240" w:lineRule="auto"/>
        <w:jc w:val="both"/>
        <w:rPr>
          <w:rFonts w:ascii="Times New Roman" w:eastAsia="Times New Roman" w:hAnsi="Times New Roman" w:cs="Times New Roman"/>
        </w:rPr>
      </w:pPr>
      <w:r w:rsidRPr="00CA20C7">
        <w:rPr>
          <w:rFonts w:ascii="Times New Roman" w:eastAsia="Times New Roman" w:hAnsi="Times New Roman" w:cs="Times New Roman"/>
          <w:b/>
          <w:bCs/>
        </w:rPr>
        <w:t>Conclusions-</w:t>
      </w:r>
      <w:r w:rsidRPr="00CA20C7">
        <w:rPr>
          <w:rFonts w:ascii="Times New Roman" w:eastAsia="Times New Roman" w:hAnsi="Times New Roman" w:cs="Times New Roman"/>
          <w:bCs/>
        </w:rPr>
        <w:t xml:space="preserve"> </w:t>
      </w:r>
      <w:r w:rsidR="001E4E86" w:rsidRPr="00CA20C7">
        <w:rPr>
          <w:rFonts w:ascii="Times New Roman" w:eastAsia="Times New Roman" w:hAnsi="Times New Roman" w:cs="Times New Roman"/>
        </w:rPr>
        <w:t>It is the main thesis of the study which answers the questions posed at the beginning or in the introductory research.</w:t>
      </w:r>
    </w:p>
    <w:p w14:paraId="4D9445D3" w14:textId="77777777" w:rsidR="00482C24" w:rsidRPr="00CA20C7" w:rsidRDefault="00482C24" w:rsidP="00D879A6">
      <w:pPr>
        <w:spacing w:before="180" w:after="180" w:line="240" w:lineRule="auto"/>
        <w:jc w:val="both"/>
        <w:rPr>
          <w:rFonts w:ascii="Times New Roman" w:eastAsia="Times New Roman" w:hAnsi="Times New Roman" w:cs="Times New Roman"/>
        </w:rPr>
      </w:pPr>
    </w:p>
    <w:p w14:paraId="4C478BE3" w14:textId="77777777" w:rsidR="00D879A6" w:rsidRPr="00CA20C7" w:rsidRDefault="00D879A6" w:rsidP="00D879A6">
      <w:pPr>
        <w:spacing w:before="180" w:after="180" w:line="240" w:lineRule="auto"/>
        <w:jc w:val="both"/>
        <w:rPr>
          <w:rFonts w:ascii="Times New Roman" w:eastAsia="Times New Roman" w:hAnsi="Times New Roman" w:cs="Times New Roman"/>
        </w:rPr>
      </w:pPr>
      <w:r w:rsidRPr="00CA20C7">
        <w:rPr>
          <w:rFonts w:ascii="Times New Roman" w:eastAsia="Times New Roman" w:hAnsi="Times New Roman" w:cs="Times New Roman"/>
          <w:b/>
          <w:bCs/>
        </w:rPr>
        <w:t>Recommendations-</w:t>
      </w:r>
      <w:r w:rsidRPr="00CA20C7">
        <w:rPr>
          <w:rFonts w:ascii="Times New Roman" w:eastAsia="Times New Roman" w:hAnsi="Times New Roman" w:cs="Times New Roman"/>
          <w:bCs/>
        </w:rPr>
        <w:t xml:space="preserve"> </w:t>
      </w:r>
      <w:r w:rsidR="001E4E86" w:rsidRPr="00CA20C7">
        <w:rPr>
          <w:rFonts w:ascii="Times New Roman" w:eastAsia="Times New Roman" w:hAnsi="Times New Roman" w:cs="Times New Roman"/>
        </w:rPr>
        <w:t>Provide suggestions based on the findings as well as the limitations of the study.</w:t>
      </w:r>
    </w:p>
    <w:p w14:paraId="6FCE744E" w14:textId="77777777" w:rsidR="00D879A6" w:rsidRPr="00CA20C7" w:rsidRDefault="00D879A6" w:rsidP="00D879A6">
      <w:pPr>
        <w:spacing w:before="180" w:after="180" w:line="240" w:lineRule="auto"/>
        <w:jc w:val="both"/>
        <w:rPr>
          <w:rFonts w:ascii="Times New Roman" w:eastAsia="Times New Roman" w:hAnsi="Times New Roman" w:cs="Times New Roman"/>
        </w:rPr>
      </w:pPr>
      <w:r w:rsidRPr="00CA20C7">
        <w:rPr>
          <w:rFonts w:ascii="Times New Roman" w:eastAsia="Times New Roman" w:hAnsi="Times New Roman" w:cs="Times New Roman"/>
          <w:b/>
          <w:bCs/>
        </w:rPr>
        <w:t>References</w:t>
      </w:r>
      <w:r w:rsidRPr="00CA20C7">
        <w:rPr>
          <w:rFonts w:ascii="Times New Roman" w:eastAsia="Times New Roman" w:hAnsi="Times New Roman" w:cs="Times New Roman"/>
          <w:b/>
        </w:rPr>
        <w:t>-</w:t>
      </w:r>
      <w:r w:rsidRPr="00CA20C7">
        <w:rPr>
          <w:rFonts w:ascii="Times New Roman" w:eastAsia="Times New Roman" w:hAnsi="Times New Roman" w:cs="Times New Roman"/>
        </w:rPr>
        <w:t xml:space="preserve"> </w:t>
      </w:r>
      <w:r w:rsidR="00DC1C2E" w:rsidRPr="00CA20C7">
        <w:rPr>
          <w:rFonts w:ascii="Times New Roman" w:eastAsia="Times New Roman" w:hAnsi="Times New Roman" w:cs="Times New Roman"/>
        </w:rPr>
        <w:t>This should follow the American Psychological Association (</w:t>
      </w:r>
      <w:proofErr w:type="gramStart"/>
      <w:r w:rsidR="00DC1C2E" w:rsidRPr="00CA20C7">
        <w:rPr>
          <w:rFonts w:ascii="Times New Roman" w:eastAsia="Times New Roman" w:hAnsi="Times New Roman" w:cs="Times New Roman"/>
        </w:rPr>
        <w:t>APA)  format</w:t>
      </w:r>
      <w:proofErr w:type="gramEnd"/>
      <w:r w:rsidR="00DC1C2E" w:rsidRPr="00CA20C7">
        <w:rPr>
          <w:rFonts w:ascii="Times New Roman" w:eastAsia="Times New Roman" w:hAnsi="Times New Roman" w:cs="Times New Roman"/>
        </w:rPr>
        <w:t xml:space="preserve"> where the  In-text citation should be (author, year).</w:t>
      </w:r>
    </w:p>
    <w:p w14:paraId="5E50C34E" w14:textId="77777777" w:rsidR="00433B44" w:rsidRPr="00CA20C7" w:rsidRDefault="00433B44" w:rsidP="00E55D2A">
      <w:pPr>
        <w:spacing w:line="240" w:lineRule="auto"/>
        <w:jc w:val="both"/>
        <w:rPr>
          <w:rFonts w:ascii="Times New Roman" w:hAnsi="Times New Roman" w:cs="Times New Roman"/>
        </w:rPr>
      </w:pPr>
      <w:r w:rsidRPr="00CA20C7">
        <w:rPr>
          <w:rFonts w:ascii="Times New Roman" w:hAnsi="Times New Roman" w:cs="Times New Roman"/>
        </w:rPr>
        <w:t xml:space="preserve"> </w:t>
      </w:r>
    </w:p>
    <w:sectPr w:rsidR="00433B44" w:rsidRPr="00CA20C7" w:rsidSect="005E06CB">
      <w:type w:val="continuous"/>
      <w:pgSz w:w="12240" w:h="15840" w:code="1"/>
      <w:pgMar w:top="1296" w:right="1008" w:bottom="864" w:left="1008" w:header="706" w:footer="706" w:gutter="0"/>
      <w:cols w:num="2"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98D15" w14:textId="77777777" w:rsidR="00067E5B" w:rsidRDefault="00067E5B" w:rsidP="00A56DA3">
      <w:pPr>
        <w:spacing w:after="0" w:line="240" w:lineRule="auto"/>
      </w:pPr>
      <w:r>
        <w:separator/>
      </w:r>
    </w:p>
  </w:endnote>
  <w:endnote w:type="continuationSeparator" w:id="0">
    <w:p w14:paraId="3DF8391D" w14:textId="77777777" w:rsidR="00067E5B" w:rsidRDefault="00067E5B" w:rsidP="00A56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07438"/>
      <w:docPartObj>
        <w:docPartGallery w:val="Page Numbers (Bottom of Page)"/>
        <w:docPartUnique/>
      </w:docPartObj>
    </w:sdtPr>
    <w:sdtEndPr/>
    <w:sdtContent>
      <w:p w14:paraId="0CEE4B7A" w14:textId="77777777" w:rsidR="00A56DA3" w:rsidRDefault="001844FC">
        <w:pPr>
          <w:pStyle w:val="Footer"/>
          <w:jc w:val="center"/>
        </w:pPr>
        <w:r>
          <w:fldChar w:fldCharType="begin"/>
        </w:r>
        <w:r>
          <w:instrText xml:space="preserve"> PAGE   \* MERGEFORMAT </w:instrText>
        </w:r>
        <w:r>
          <w:fldChar w:fldCharType="separate"/>
        </w:r>
        <w:r w:rsidR="00CA20C7">
          <w:rPr>
            <w:noProof/>
          </w:rPr>
          <w:t>1</w:t>
        </w:r>
        <w:r>
          <w:rPr>
            <w:noProof/>
          </w:rPr>
          <w:fldChar w:fldCharType="end"/>
        </w:r>
      </w:p>
    </w:sdtContent>
  </w:sdt>
  <w:p w14:paraId="2CD22E96" w14:textId="6CD3AAEC" w:rsidR="00A56DA3" w:rsidRDefault="00D879A6" w:rsidP="005E06CB">
    <w:pPr>
      <w:pStyle w:val="Footer"/>
      <w:jc w:val="center"/>
    </w:pPr>
    <w:r>
      <w:rPr>
        <w:sz w:val="20"/>
        <w:szCs w:val="20"/>
      </w:rPr>
      <w:t xml:space="preserve"> | </w:t>
    </w:r>
    <w:r w:rsidR="003143DA">
      <w:rPr>
        <w:sz w:val="20"/>
        <w:szCs w:val="20"/>
      </w:rPr>
      <w:t>ISS</w:t>
    </w:r>
    <w:r w:rsidR="0087656B">
      <w:rPr>
        <w:sz w:val="20"/>
        <w:szCs w:val="20"/>
      </w:rPr>
      <w:t>N</w:t>
    </w:r>
    <w:r w:rsidR="003143DA">
      <w:rPr>
        <w:sz w:val="20"/>
        <w:szCs w:val="20"/>
      </w:rPr>
      <w:t xml:space="preserve">: 2094-0556 </w:t>
    </w:r>
    <w:r>
      <w:rPr>
        <w:sz w:val="20"/>
        <w:szCs w:val="20"/>
      </w:rPr>
      <w:t>| ursprj@</w:t>
    </w:r>
    <w:r w:rsidR="00926B3C">
      <w:rPr>
        <w:sz w:val="20"/>
        <w:szCs w:val="20"/>
      </w:rPr>
      <w:t>g</w:t>
    </w:r>
    <w:r>
      <w:rPr>
        <w:sz w:val="20"/>
        <w:szCs w:val="20"/>
      </w:rPr>
      <w:t>mail</w:t>
    </w:r>
    <w:r w:rsidR="005E06CB" w:rsidRPr="007646D5">
      <w:rPr>
        <w:sz w:val="20"/>
        <w:szCs w:val="20"/>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EDCD4" w14:textId="77777777" w:rsidR="00067E5B" w:rsidRDefault="00067E5B" w:rsidP="00A56DA3">
      <w:pPr>
        <w:spacing w:after="0" w:line="240" w:lineRule="auto"/>
      </w:pPr>
      <w:r>
        <w:separator/>
      </w:r>
    </w:p>
  </w:footnote>
  <w:footnote w:type="continuationSeparator" w:id="0">
    <w:p w14:paraId="47A59798" w14:textId="77777777" w:rsidR="00067E5B" w:rsidRDefault="00067E5B" w:rsidP="00A56D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73B73" w14:textId="2B8CF122" w:rsidR="005E06CB" w:rsidRPr="005E06CB" w:rsidRDefault="00357E1C" w:rsidP="005E06CB">
    <w:pPr>
      <w:spacing w:after="0" w:line="240" w:lineRule="auto"/>
      <w:jc w:val="center"/>
      <w:rPr>
        <w:rFonts w:ascii="Cambria" w:hAnsi="Cambria"/>
        <w:b/>
        <w:color w:val="000000"/>
      </w:rPr>
    </w:pPr>
    <w:r>
      <w:rPr>
        <w:rFonts w:ascii="Cambria" w:hAnsi="Cambria"/>
        <w:b/>
        <w:color w:val="000000"/>
      </w:rPr>
      <w:t xml:space="preserve">The </w:t>
    </w:r>
    <w:r w:rsidR="00D879A6">
      <w:rPr>
        <w:rFonts w:ascii="Cambria" w:hAnsi="Cambria"/>
        <w:b/>
        <w:color w:val="000000"/>
      </w:rPr>
      <w:t>URSP R</w:t>
    </w:r>
    <w:r>
      <w:rPr>
        <w:rFonts w:ascii="Cambria" w:hAnsi="Cambria"/>
        <w:b/>
        <w:color w:val="000000"/>
      </w:rPr>
      <w:t>esearch</w:t>
    </w:r>
    <w:r w:rsidR="00D879A6">
      <w:rPr>
        <w:rFonts w:ascii="Cambria" w:hAnsi="Cambria"/>
        <w:b/>
        <w:color w:val="000000"/>
      </w:rPr>
      <w:t xml:space="preserve"> J</w:t>
    </w:r>
    <w:r>
      <w:rPr>
        <w:rFonts w:ascii="Cambria" w:hAnsi="Cambria"/>
        <w:b/>
        <w:color w:val="000000"/>
      </w:rPr>
      <w:t>ournal</w:t>
    </w:r>
    <w:r w:rsidR="005E06CB">
      <w:rPr>
        <w:rFonts w:ascii="Cambria" w:hAnsi="Cambria"/>
        <w:b/>
        <w:color w:val="000000"/>
      </w:rPr>
      <w:t xml:space="preserve"> | </w:t>
    </w:r>
    <w:r w:rsidR="00D879A6">
      <w:rPr>
        <w:rFonts w:ascii="Cambria" w:hAnsi="Cambria"/>
        <w:color w:val="000000"/>
      </w:rPr>
      <w:t>Volume VII</w:t>
    </w:r>
    <w:r w:rsidR="00A177D5">
      <w:rPr>
        <w:rFonts w:ascii="Cambria" w:hAnsi="Cambria"/>
        <w:color w:val="000000"/>
      </w:rPr>
      <w:t>I</w:t>
    </w:r>
    <w:r w:rsidR="005E06CB" w:rsidRPr="00B35EC1">
      <w:rPr>
        <w:rFonts w:ascii="Cambria" w:hAnsi="Cambria"/>
        <w:color w:val="000000"/>
      </w:rPr>
      <w:t xml:space="preserve">, No. </w:t>
    </w:r>
    <w:r w:rsidR="00D879A6">
      <w:rPr>
        <w:rFonts w:ascii="Cambria" w:hAnsi="Cambria"/>
        <w:color w:val="000000"/>
      </w:rPr>
      <w:t>1</w:t>
    </w:r>
    <w:r w:rsidR="005E06CB" w:rsidRPr="00B35EC1">
      <w:rPr>
        <w:rFonts w:ascii="Cambria" w:hAnsi="Cambria"/>
        <w:color w:val="000000"/>
      </w:rPr>
      <w:t xml:space="preserve"> | </w:t>
    </w:r>
    <w:r w:rsidR="00D879A6">
      <w:rPr>
        <w:rFonts w:ascii="Cambria" w:hAnsi="Cambria"/>
        <w:color w:val="000000"/>
      </w:rPr>
      <w:t>JUNE 202</w:t>
    </w:r>
    <w:r w:rsidR="00A177D5">
      <w:rPr>
        <w:rFonts w:ascii="Cambria" w:hAnsi="Cambria"/>
        <w:color w:val="000000"/>
      </w:rPr>
      <w:t>2</w:t>
    </w:r>
  </w:p>
  <w:p w14:paraId="20A0A7AF" w14:textId="77777777" w:rsidR="005E06CB" w:rsidRPr="00A51E99" w:rsidRDefault="005E06CB" w:rsidP="005E06CB">
    <w:pPr>
      <w:pStyle w:val="Footer"/>
      <w:jc w:val="center"/>
      <w:rPr>
        <w:rFonts w:ascii="Cambria" w:hAnsi="Cambria"/>
        <w:color w:val="000000"/>
      </w:rPr>
    </w:pPr>
    <w:r w:rsidRPr="00B35EC1">
      <w:rPr>
        <w:rFonts w:ascii="Cambria" w:hAnsi="Cambria"/>
        <w:color w:val="000000"/>
      </w:rPr>
      <w:t>__________________________________________________________________________________________________________________</w:t>
    </w:r>
  </w:p>
  <w:p w14:paraId="4E4DB69F" w14:textId="77777777" w:rsidR="00A56DA3" w:rsidRPr="005E06CB" w:rsidRDefault="00A56DA3" w:rsidP="005E06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6A44"/>
    <w:multiLevelType w:val="hybridMultilevel"/>
    <w:tmpl w:val="DFAC6046"/>
    <w:lvl w:ilvl="0" w:tplc="91725BF2">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21A4E03"/>
    <w:multiLevelType w:val="hybridMultilevel"/>
    <w:tmpl w:val="A8E629AA"/>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3" w15:restartNumberingAfterBreak="0">
    <w:nsid w:val="2A401E8A"/>
    <w:multiLevelType w:val="hybridMultilevel"/>
    <w:tmpl w:val="1660DE56"/>
    <w:lvl w:ilvl="0" w:tplc="110654DC">
      <w:start w:val="1"/>
      <w:numFmt w:val="lowerLetter"/>
      <w:lvlText w:val="%1)"/>
      <w:lvlJc w:val="left"/>
      <w:pPr>
        <w:ind w:left="1155" w:hanging="390"/>
      </w:pPr>
      <w:rPr>
        <w:rFonts w:eastAsia="Times New Roman"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 w15:restartNumberingAfterBreak="0">
    <w:nsid w:val="321B6943"/>
    <w:multiLevelType w:val="hybridMultilevel"/>
    <w:tmpl w:val="CEA8BBA0"/>
    <w:lvl w:ilvl="0" w:tplc="BA62D2F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64E7D88"/>
    <w:multiLevelType w:val="hybridMultilevel"/>
    <w:tmpl w:val="CEA8BBA0"/>
    <w:lvl w:ilvl="0" w:tplc="BA62D2F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0315AC8"/>
    <w:multiLevelType w:val="hybridMultilevel"/>
    <w:tmpl w:val="ED2446C8"/>
    <w:lvl w:ilvl="0" w:tplc="40090015">
      <w:start w:val="1"/>
      <w:numFmt w:val="upperLetter"/>
      <w:lvlText w:val="%1."/>
      <w:lvlJc w:val="left"/>
      <w:pPr>
        <w:ind w:left="720" w:hanging="363"/>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5D303E4"/>
    <w:multiLevelType w:val="hybridMultilevel"/>
    <w:tmpl w:val="E45C4CF6"/>
    <w:lvl w:ilvl="0" w:tplc="3E768D20">
      <w:start w:val="1"/>
      <w:numFmt w:val="upperRoman"/>
      <w:lvlRestart w:val="0"/>
      <w:lvlText w:val="%1."/>
      <w:lvlJc w:val="right"/>
      <w:pPr>
        <w:ind w:left="1004" w:hanging="363"/>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8" w15:restartNumberingAfterBreak="0">
    <w:nsid w:val="472400B3"/>
    <w:multiLevelType w:val="hybridMultilevel"/>
    <w:tmpl w:val="ADFAEC4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7726DD2"/>
    <w:multiLevelType w:val="hybridMultilevel"/>
    <w:tmpl w:val="D2FCA236"/>
    <w:lvl w:ilvl="0" w:tplc="D1A07CA8">
      <w:start w:val="1"/>
      <w:numFmt w:val="upperRoman"/>
      <w:lvlRestart w:val="0"/>
      <w:lvlText w:val="%1."/>
      <w:lvlJc w:val="right"/>
      <w:pPr>
        <w:ind w:left="1004" w:hanging="363"/>
      </w:pPr>
      <w:rPr>
        <w:rFonts w:hint="default"/>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10" w15:restartNumberingAfterBreak="0">
    <w:nsid w:val="5D886616"/>
    <w:multiLevelType w:val="hybridMultilevel"/>
    <w:tmpl w:val="2094136E"/>
    <w:lvl w:ilvl="0" w:tplc="40090013">
      <w:start w:val="1"/>
      <w:numFmt w:val="upperRoman"/>
      <w:lvlText w:val="%1."/>
      <w:lvlJc w:val="right"/>
      <w:pPr>
        <w:ind w:left="1003" w:hanging="363"/>
      </w:pPr>
    </w:lvl>
    <w:lvl w:ilvl="1" w:tplc="40090019" w:tentative="1">
      <w:start w:val="1"/>
      <w:numFmt w:val="lowerLetter"/>
      <w:lvlText w:val="%2."/>
      <w:lvlJc w:val="left"/>
      <w:pPr>
        <w:ind w:left="1723" w:hanging="360"/>
      </w:pPr>
    </w:lvl>
    <w:lvl w:ilvl="2" w:tplc="4009001B" w:tentative="1">
      <w:start w:val="1"/>
      <w:numFmt w:val="lowerRoman"/>
      <w:lvlText w:val="%3."/>
      <w:lvlJc w:val="right"/>
      <w:pPr>
        <w:ind w:left="2443" w:hanging="180"/>
      </w:pPr>
    </w:lvl>
    <w:lvl w:ilvl="3" w:tplc="4009000F" w:tentative="1">
      <w:start w:val="1"/>
      <w:numFmt w:val="decimal"/>
      <w:lvlText w:val="%4."/>
      <w:lvlJc w:val="left"/>
      <w:pPr>
        <w:ind w:left="3163" w:hanging="360"/>
      </w:pPr>
    </w:lvl>
    <w:lvl w:ilvl="4" w:tplc="40090019" w:tentative="1">
      <w:start w:val="1"/>
      <w:numFmt w:val="lowerLetter"/>
      <w:lvlText w:val="%5."/>
      <w:lvlJc w:val="left"/>
      <w:pPr>
        <w:ind w:left="3883" w:hanging="360"/>
      </w:pPr>
    </w:lvl>
    <w:lvl w:ilvl="5" w:tplc="4009001B" w:tentative="1">
      <w:start w:val="1"/>
      <w:numFmt w:val="lowerRoman"/>
      <w:lvlText w:val="%6."/>
      <w:lvlJc w:val="right"/>
      <w:pPr>
        <w:ind w:left="4603" w:hanging="180"/>
      </w:pPr>
    </w:lvl>
    <w:lvl w:ilvl="6" w:tplc="4009000F" w:tentative="1">
      <w:start w:val="1"/>
      <w:numFmt w:val="decimal"/>
      <w:lvlText w:val="%7."/>
      <w:lvlJc w:val="left"/>
      <w:pPr>
        <w:ind w:left="5323" w:hanging="360"/>
      </w:pPr>
    </w:lvl>
    <w:lvl w:ilvl="7" w:tplc="40090019" w:tentative="1">
      <w:start w:val="1"/>
      <w:numFmt w:val="lowerLetter"/>
      <w:lvlText w:val="%8."/>
      <w:lvlJc w:val="left"/>
      <w:pPr>
        <w:ind w:left="6043" w:hanging="360"/>
      </w:pPr>
    </w:lvl>
    <w:lvl w:ilvl="8" w:tplc="4009001B" w:tentative="1">
      <w:start w:val="1"/>
      <w:numFmt w:val="lowerRoman"/>
      <w:lvlText w:val="%9."/>
      <w:lvlJc w:val="right"/>
      <w:pPr>
        <w:ind w:left="6763" w:hanging="180"/>
      </w:pPr>
    </w:lvl>
  </w:abstractNum>
  <w:abstractNum w:abstractNumId="11" w15:restartNumberingAfterBreak="0">
    <w:nsid w:val="648E57B3"/>
    <w:multiLevelType w:val="hybridMultilevel"/>
    <w:tmpl w:val="3702A926"/>
    <w:lvl w:ilvl="0" w:tplc="67A0C2D0">
      <w:start w:val="1"/>
      <w:numFmt w:val="decimal"/>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2" w15:restartNumberingAfterBreak="0">
    <w:nsid w:val="68526DDB"/>
    <w:multiLevelType w:val="hybridMultilevel"/>
    <w:tmpl w:val="DFAC6046"/>
    <w:lvl w:ilvl="0" w:tplc="91725BF2">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8920162"/>
    <w:multiLevelType w:val="hybridMultilevel"/>
    <w:tmpl w:val="F140EC7C"/>
    <w:lvl w:ilvl="0" w:tplc="D16E04B6">
      <w:start w:val="1"/>
      <w:numFmt w:val="decimal"/>
      <w:lvlText w:val="[%1]"/>
      <w:lvlJc w:val="left"/>
      <w:pPr>
        <w:ind w:left="720" w:hanging="360"/>
      </w:pPr>
      <w:rPr>
        <w:rFonts w:hint="default"/>
        <w:sz w:val="16"/>
        <w:szCs w:val="1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B950F13"/>
    <w:multiLevelType w:val="hybridMultilevel"/>
    <w:tmpl w:val="A8E629AA"/>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E49419F"/>
    <w:multiLevelType w:val="hybridMultilevel"/>
    <w:tmpl w:val="059C96B2"/>
    <w:lvl w:ilvl="0" w:tplc="40090011">
      <w:start w:val="1"/>
      <w:numFmt w:val="decimal"/>
      <w:lvlText w:val="%1)"/>
      <w:lvlJc w:val="left"/>
      <w:pPr>
        <w:ind w:left="720" w:hanging="363"/>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1"/>
  </w:num>
  <w:num w:numId="3">
    <w:abstractNumId w:val="5"/>
  </w:num>
  <w:num w:numId="4">
    <w:abstractNumId w:val="0"/>
  </w:num>
  <w:num w:numId="5">
    <w:abstractNumId w:val="9"/>
  </w:num>
  <w:num w:numId="6">
    <w:abstractNumId w:val="7"/>
  </w:num>
  <w:num w:numId="7">
    <w:abstractNumId w:val="15"/>
  </w:num>
  <w:num w:numId="8">
    <w:abstractNumId w:val="6"/>
  </w:num>
  <w:num w:numId="9">
    <w:abstractNumId w:val="10"/>
  </w:num>
  <w:num w:numId="10">
    <w:abstractNumId w:val="14"/>
  </w:num>
  <w:num w:numId="11">
    <w:abstractNumId w:val="4"/>
  </w:num>
  <w:num w:numId="12">
    <w:abstractNumId w:val="12"/>
  </w:num>
  <w:num w:numId="13">
    <w:abstractNumId w:val="13"/>
  </w:num>
  <w:num w:numId="14">
    <w:abstractNumId w:val="2"/>
  </w:num>
  <w:num w:numId="15">
    <w:abstractNumId w:val="1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3A1E"/>
    <w:rsid w:val="00004EE0"/>
    <w:rsid w:val="00030247"/>
    <w:rsid w:val="0003279E"/>
    <w:rsid w:val="000331B0"/>
    <w:rsid w:val="000578A0"/>
    <w:rsid w:val="00067E5B"/>
    <w:rsid w:val="00071D34"/>
    <w:rsid w:val="000B5B2C"/>
    <w:rsid w:val="000B6A70"/>
    <w:rsid w:val="000C0557"/>
    <w:rsid w:val="000D7CB2"/>
    <w:rsid w:val="000E2C69"/>
    <w:rsid w:val="000E39F9"/>
    <w:rsid w:val="000E4319"/>
    <w:rsid w:val="001203DC"/>
    <w:rsid w:val="0014218C"/>
    <w:rsid w:val="001844FC"/>
    <w:rsid w:val="00194E9D"/>
    <w:rsid w:val="001A11D8"/>
    <w:rsid w:val="001E4E86"/>
    <w:rsid w:val="0022079D"/>
    <w:rsid w:val="00251DE5"/>
    <w:rsid w:val="00255440"/>
    <w:rsid w:val="0025730F"/>
    <w:rsid w:val="00263684"/>
    <w:rsid w:val="00281451"/>
    <w:rsid w:val="00291C9F"/>
    <w:rsid w:val="00292CD0"/>
    <w:rsid w:val="002A288E"/>
    <w:rsid w:val="002C01D4"/>
    <w:rsid w:val="002C7CC3"/>
    <w:rsid w:val="002E4097"/>
    <w:rsid w:val="002E5B1D"/>
    <w:rsid w:val="00313EBC"/>
    <w:rsid w:val="003143DA"/>
    <w:rsid w:val="00315E21"/>
    <w:rsid w:val="0033370E"/>
    <w:rsid w:val="00334409"/>
    <w:rsid w:val="00336EF8"/>
    <w:rsid w:val="00354CCC"/>
    <w:rsid w:val="00357E1C"/>
    <w:rsid w:val="00371114"/>
    <w:rsid w:val="00371189"/>
    <w:rsid w:val="00380F96"/>
    <w:rsid w:val="003949DA"/>
    <w:rsid w:val="00395DD0"/>
    <w:rsid w:val="003A5B84"/>
    <w:rsid w:val="003D3461"/>
    <w:rsid w:val="003E599F"/>
    <w:rsid w:val="00413CA7"/>
    <w:rsid w:val="0042336A"/>
    <w:rsid w:val="004301CB"/>
    <w:rsid w:val="00433B44"/>
    <w:rsid w:val="0046592B"/>
    <w:rsid w:val="00465B5E"/>
    <w:rsid w:val="00475AB8"/>
    <w:rsid w:val="004767CB"/>
    <w:rsid w:val="00482C24"/>
    <w:rsid w:val="00484FFC"/>
    <w:rsid w:val="004878E5"/>
    <w:rsid w:val="004B4A7C"/>
    <w:rsid w:val="00506200"/>
    <w:rsid w:val="005104D7"/>
    <w:rsid w:val="005322C4"/>
    <w:rsid w:val="0053458B"/>
    <w:rsid w:val="005523DD"/>
    <w:rsid w:val="005577A9"/>
    <w:rsid w:val="00574CC3"/>
    <w:rsid w:val="00583509"/>
    <w:rsid w:val="00584354"/>
    <w:rsid w:val="00585A2E"/>
    <w:rsid w:val="00591170"/>
    <w:rsid w:val="0059452B"/>
    <w:rsid w:val="005A16D9"/>
    <w:rsid w:val="005A4C81"/>
    <w:rsid w:val="005B110D"/>
    <w:rsid w:val="005B7EFA"/>
    <w:rsid w:val="005C1B06"/>
    <w:rsid w:val="005E06CB"/>
    <w:rsid w:val="005F66B5"/>
    <w:rsid w:val="00657635"/>
    <w:rsid w:val="0066718D"/>
    <w:rsid w:val="00676ABD"/>
    <w:rsid w:val="00691447"/>
    <w:rsid w:val="00695EF3"/>
    <w:rsid w:val="00695EF4"/>
    <w:rsid w:val="006A2ECA"/>
    <w:rsid w:val="006B21A7"/>
    <w:rsid w:val="006E49B5"/>
    <w:rsid w:val="006F06B3"/>
    <w:rsid w:val="006F399E"/>
    <w:rsid w:val="00703E0F"/>
    <w:rsid w:val="0071588B"/>
    <w:rsid w:val="00757E8D"/>
    <w:rsid w:val="00760C16"/>
    <w:rsid w:val="007940C5"/>
    <w:rsid w:val="007A79FE"/>
    <w:rsid w:val="007F3B57"/>
    <w:rsid w:val="007F5CDE"/>
    <w:rsid w:val="00801580"/>
    <w:rsid w:val="00831219"/>
    <w:rsid w:val="008335A1"/>
    <w:rsid w:val="0085598B"/>
    <w:rsid w:val="0085766F"/>
    <w:rsid w:val="008722A5"/>
    <w:rsid w:val="0087656B"/>
    <w:rsid w:val="00893B79"/>
    <w:rsid w:val="008A42F4"/>
    <w:rsid w:val="008A6E82"/>
    <w:rsid w:val="008B4B5F"/>
    <w:rsid w:val="008B549E"/>
    <w:rsid w:val="008E2804"/>
    <w:rsid w:val="008F2945"/>
    <w:rsid w:val="008F62C6"/>
    <w:rsid w:val="00900DA3"/>
    <w:rsid w:val="009033E4"/>
    <w:rsid w:val="009171FC"/>
    <w:rsid w:val="00926B3C"/>
    <w:rsid w:val="00941A3F"/>
    <w:rsid w:val="00950397"/>
    <w:rsid w:val="0095626A"/>
    <w:rsid w:val="009660C7"/>
    <w:rsid w:val="00970A00"/>
    <w:rsid w:val="009825FB"/>
    <w:rsid w:val="009F0413"/>
    <w:rsid w:val="009F6E91"/>
    <w:rsid w:val="00A04EA8"/>
    <w:rsid w:val="00A177D5"/>
    <w:rsid w:val="00A23073"/>
    <w:rsid w:val="00A300AD"/>
    <w:rsid w:val="00A321E8"/>
    <w:rsid w:val="00A43158"/>
    <w:rsid w:val="00A56B66"/>
    <w:rsid w:val="00A56DA3"/>
    <w:rsid w:val="00A60EB8"/>
    <w:rsid w:val="00A8109F"/>
    <w:rsid w:val="00A94FC9"/>
    <w:rsid w:val="00AA2EC7"/>
    <w:rsid w:val="00AC5234"/>
    <w:rsid w:val="00AF62D0"/>
    <w:rsid w:val="00B03609"/>
    <w:rsid w:val="00B145BF"/>
    <w:rsid w:val="00B20550"/>
    <w:rsid w:val="00B23871"/>
    <w:rsid w:val="00B544B5"/>
    <w:rsid w:val="00B63A1E"/>
    <w:rsid w:val="00B650E7"/>
    <w:rsid w:val="00B72FDC"/>
    <w:rsid w:val="00B813A2"/>
    <w:rsid w:val="00B852B3"/>
    <w:rsid w:val="00B96DAB"/>
    <w:rsid w:val="00BA1A9D"/>
    <w:rsid w:val="00BA1ADB"/>
    <w:rsid w:val="00BD1864"/>
    <w:rsid w:val="00C3023F"/>
    <w:rsid w:val="00C3446E"/>
    <w:rsid w:val="00C61610"/>
    <w:rsid w:val="00C7425F"/>
    <w:rsid w:val="00CA20C7"/>
    <w:rsid w:val="00CB1070"/>
    <w:rsid w:val="00CB7E8F"/>
    <w:rsid w:val="00CE5718"/>
    <w:rsid w:val="00D05122"/>
    <w:rsid w:val="00D05E18"/>
    <w:rsid w:val="00D10838"/>
    <w:rsid w:val="00D228F7"/>
    <w:rsid w:val="00D33564"/>
    <w:rsid w:val="00D43187"/>
    <w:rsid w:val="00D60C7D"/>
    <w:rsid w:val="00D6161C"/>
    <w:rsid w:val="00D879A6"/>
    <w:rsid w:val="00DA4CDC"/>
    <w:rsid w:val="00DC1C2E"/>
    <w:rsid w:val="00DC3ABC"/>
    <w:rsid w:val="00DF17D0"/>
    <w:rsid w:val="00DF7792"/>
    <w:rsid w:val="00E01891"/>
    <w:rsid w:val="00E33F3D"/>
    <w:rsid w:val="00E50E61"/>
    <w:rsid w:val="00E5470A"/>
    <w:rsid w:val="00E55D2A"/>
    <w:rsid w:val="00E75640"/>
    <w:rsid w:val="00E835EA"/>
    <w:rsid w:val="00E94252"/>
    <w:rsid w:val="00EA79F1"/>
    <w:rsid w:val="00EB39FB"/>
    <w:rsid w:val="00EE74B6"/>
    <w:rsid w:val="00F15567"/>
    <w:rsid w:val="00F27AE2"/>
    <w:rsid w:val="00F30208"/>
    <w:rsid w:val="00F36676"/>
    <w:rsid w:val="00F40BE6"/>
    <w:rsid w:val="00F40C4F"/>
    <w:rsid w:val="00F46B0A"/>
    <w:rsid w:val="00F47A4C"/>
    <w:rsid w:val="00F63CC0"/>
    <w:rsid w:val="00FA3423"/>
    <w:rsid w:val="00FB1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54218"/>
  <w15:docId w15:val="{B52F2C2A-B584-41D1-9DEC-59B752294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F40BE6"/>
    <w:pPr>
      <w:keepNext/>
      <w:spacing w:after="0" w:line="240" w:lineRule="auto"/>
      <w:outlineLvl w:val="1"/>
    </w:pPr>
    <w:rPr>
      <w:rFonts w:ascii="Times New Roman" w:eastAsia="Times New Roman" w:hAnsi="Times New Roman" w:cs="Times New Roman"/>
      <w:b/>
      <w:bCs/>
      <w:sz w:val="24"/>
      <w:szCs w:val="24"/>
    </w:rPr>
  </w:style>
  <w:style w:type="paragraph" w:styleId="Heading6">
    <w:name w:val="heading 6"/>
    <w:basedOn w:val="Normal"/>
    <w:next w:val="Normal"/>
    <w:link w:val="Heading6Char"/>
    <w:uiPriority w:val="9"/>
    <w:semiHidden/>
    <w:unhideWhenUsed/>
    <w:qFormat/>
    <w:rsid w:val="00433B4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33B44"/>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399E"/>
    <w:pPr>
      <w:ind w:left="720"/>
      <w:contextualSpacing/>
    </w:pPr>
  </w:style>
  <w:style w:type="character" w:styleId="Hyperlink">
    <w:name w:val="Hyperlink"/>
    <w:basedOn w:val="DefaultParagraphFont"/>
    <w:uiPriority w:val="99"/>
    <w:unhideWhenUsed/>
    <w:rsid w:val="00AC5234"/>
    <w:rPr>
      <w:color w:val="0000FF" w:themeColor="hyperlink"/>
      <w:u w:val="single"/>
    </w:rPr>
  </w:style>
  <w:style w:type="paragraph" w:customStyle="1" w:styleId="Text">
    <w:name w:val="Text"/>
    <w:basedOn w:val="Normal"/>
    <w:rsid w:val="0025730F"/>
    <w:pPr>
      <w:widowControl w:val="0"/>
      <w:autoSpaceDE w:val="0"/>
      <w:autoSpaceDN w:val="0"/>
      <w:spacing w:after="0" w:line="252" w:lineRule="auto"/>
      <w:ind w:firstLine="202"/>
      <w:jc w:val="both"/>
    </w:pPr>
    <w:rPr>
      <w:rFonts w:ascii="Times New Roman" w:eastAsia="PMingLiU" w:hAnsi="Times New Roman" w:cs="Times New Roman"/>
      <w:sz w:val="20"/>
      <w:szCs w:val="20"/>
    </w:rPr>
  </w:style>
  <w:style w:type="paragraph" w:customStyle="1" w:styleId="TableTitle">
    <w:name w:val="Table Title"/>
    <w:basedOn w:val="Normal"/>
    <w:next w:val="Text"/>
    <w:rsid w:val="0025730F"/>
    <w:pPr>
      <w:autoSpaceDE w:val="0"/>
      <w:autoSpaceDN w:val="0"/>
      <w:spacing w:after="0" w:line="240" w:lineRule="auto"/>
      <w:jc w:val="center"/>
    </w:pPr>
    <w:rPr>
      <w:rFonts w:ascii="Times New Roman" w:eastAsia="PMingLiU" w:hAnsi="Times New Roman" w:cs="Times New Roman"/>
      <w:smallCaps/>
      <w:sz w:val="16"/>
      <w:szCs w:val="20"/>
    </w:rPr>
  </w:style>
  <w:style w:type="paragraph" w:customStyle="1" w:styleId="figurecaption">
    <w:name w:val="figure caption"/>
    <w:basedOn w:val="Normal"/>
    <w:link w:val="figurecaptionChar"/>
    <w:qFormat/>
    <w:rsid w:val="0025730F"/>
    <w:pPr>
      <w:autoSpaceDE w:val="0"/>
      <w:autoSpaceDN w:val="0"/>
      <w:spacing w:after="0" w:line="240" w:lineRule="auto"/>
      <w:jc w:val="center"/>
    </w:pPr>
    <w:rPr>
      <w:rFonts w:ascii="Times New Roman" w:eastAsia="PMingLiU" w:hAnsi="Times New Roman" w:cs="Times New Roman"/>
      <w:sz w:val="16"/>
      <w:szCs w:val="16"/>
    </w:rPr>
  </w:style>
  <w:style w:type="character" w:customStyle="1" w:styleId="figurecaptionChar">
    <w:name w:val="figure caption Char"/>
    <w:basedOn w:val="DefaultParagraphFont"/>
    <w:link w:val="figurecaption"/>
    <w:rsid w:val="0025730F"/>
    <w:rPr>
      <w:rFonts w:ascii="Times New Roman" w:eastAsia="PMingLiU" w:hAnsi="Times New Roman" w:cs="Times New Roman"/>
      <w:sz w:val="16"/>
      <w:szCs w:val="16"/>
      <w:lang w:val="en-US"/>
    </w:rPr>
  </w:style>
  <w:style w:type="paragraph" w:styleId="BalloonText">
    <w:name w:val="Balloon Text"/>
    <w:basedOn w:val="Normal"/>
    <w:link w:val="BalloonTextChar"/>
    <w:uiPriority w:val="99"/>
    <w:semiHidden/>
    <w:unhideWhenUsed/>
    <w:rsid w:val="002573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730F"/>
    <w:rPr>
      <w:rFonts w:ascii="Tahoma" w:hAnsi="Tahoma" w:cs="Tahoma"/>
      <w:sz w:val="16"/>
      <w:szCs w:val="16"/>
    </w:rPr>
  </w:style>
  <w:style w:type="paragraph" w:styleId="Header">
    <w:name w:val="header"/>
    <w:basedOn w:val="Normal"/>
    <w:link w:val="HeaderChar"/>
    <w:uiPriority w:val="99"/>
    <w:unhideWhenUsed/>
    <w:rsid w:val="00A56D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6DA3"/>
  </w:style>
  <w:style w:type="paragraph" w:styleId="Footer">
    <w:name w:val="footer"/>
    <w:basedOn w:val="Normal"/>
    <w:link w:val="FooterChar"/>
    <w:uiPriority w:val="99"/>
    <w:unhideWhenUsed/>
    <w:rsid w:val="00A56D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DA3"/>
  </w:style>
  <w:style w:type="character" w:customStyle="1" w:styleId="Heading2Char">
    <w:name w:val="Heading 2 Char"/>
    <w:basedOn w:val="DefaultParagraphFont"/>
    <w:link w:val="Heading2"/>
    <w:rsid w:val="00F40BE6"/>
    <w:rPr>
      <w:rFonts w:ascii="Times New Roman" w:eastAsia="Times New Roman" w:hAnsi="Times New Roman" w:cs="Times New Roman"/>
      <w:b/>
      <w:bCs/>
      <w:sz w:val="24"/>
      <w:szCs w:val="24"/>
    </w:rPr>
  </w:style>
  <w:style w:type="paragraph" w:styleId="NoSpacing">
    <w:name w:val="No Spacing"/>
    <w:uiPriority w:val="1"/>
    <w:qFormat/>
    <w:rsid w:val="00F40BE6"/>
    <w:pPr>
      <w:spacing w:after="0" w:line="240" w:lineRule="auto"/>
    </w:pPr>
  </w:style>
  <w:style w:type="character" w:customStyle="1" w:styleId="Heading6Char">
    <w:name w:val="Heading 6 Char"/>
    <w:basedOn w:val="DefaultParagraphFont"/>
    <w:link w:val="Heading6"/>
    <w:uiPriority w:val="9"/>
    <w:semiHidden/>
    <w:rsid w:val="00433B4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33B44"/>
    <w:rPr>
      <w:rFonts w:asciiTheme="majorHAnsi" w:eastAsiaTheme="majorEastAsia" w:hAnsiTheme="majorHAnsi" w:cstheme="majorBidi"/>
      <w:i/>
      <w:iCs/>
      <w:color w:val="404040" w:themeColor="text1" w:themeTint="BF"/>
    </w:rPr>
  </w:style>
  <w:style w:type="paragraph" w:styleId="BodyTextIndent">
    <w:name w:val="Body Text Indent"/>
    <w:basedOn w:val="Normal"/>
    <w:link w:val="BodyTextIndentChar"/>
    <w:semiHidden/>
    <w:rsid w:val="00433B44"/>
    <w:pPr>
      <w:spacing w:after="0" w:line="240" w:lineRule="auto"/>
      <w:ind w:left="1620" w:hanging="90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433B44"/>
    <w:rPr>
      <w:rFonts w:ascii="Times New Roman" w:eastAsia="Times New Roman" w:hAnsi="Times New Roman" w:cs="Times New Roman"/>
      <w:sz w:val="24"/>
      <w:szCs w:val="24"/>
    </w:rPr>
  </w:style>
  <w:style w:type="paragraph" w:styleId="BodyTextIndent2">
    <w:name w:val="Body Text Indent 2"/>
    <w:basedOn w:val="Normal"/>
    <w:link w:val="BodyTextIndent2Char"/>
    <w:semiHidden/>
    <w:rsid w:val="00433B44"/>
    <w:pPr>
      <w:spacing w:after="0" w:line="240" w:lineRule="auto"/>
      <w:ind w:left="1800" w:hanging="108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semiHidden/>
    <w:rsid w:val="00433B44"/>
    <w:rPr>
      <w:rFonts w:ascii="Times New Roman" w:eastAsia="Times New Roman" w:hAnsi="Times New Roman" w:cs="Times New Roman"/>
      <w:sz w:val="24"/>
      <w:szCs w:val="24"/>
    </w:rPr>
  </w:style>
  <w:style w:type="paragraph" w:styleId="BodyTextIndent3">
    <w:name w:val="Body Text Indent 3"/>
    <w:basedOn w:val="Normal"/>
    <w:link w:val="BodyTextIndent3Char"/>
    <w:semiHidden/>
    <w:rsid w:val="00433B44"/>
    <w:pPr>
      <w:spacing w:after="0" w:line="240" w:lineRule="auto"/>
      <w:ind w:left="1800" w:hanging="1080"/>
      <w:jc w:val="both"/>
    </w:pPr>
    <w:rPr>
      <w:rFonts w:ascii="Times New Roman" w:eastAsia="Times New Roman" w:hAnsi="Times New Roman" w:cs="Times New Roman"/>
      <w:sz w:val="20"/>
      <w:szCs w:val="24"/>
    </w:rPr>
  </w:style>
  <w:style w:type="character" w:customStyle="1" w:styleId="BodyTextIndent3Char">
    <w:name w:val="Body Text Indent 3 Char"/>
    <w:basedOn w:val="DefaultParagraphFont"/>
    <w:link w:val="BodyTextIndent3"/>
    <w:semiHidden/>
    <w:rsid w:val="00433B44"/>
    <w:rPr>
      <w:rFonts w:ascii="Times New Roman" w:eastAsia="Times New Roman" w:hAnsi="Times New Roman" w:cs="Times New Roman"/>
      <w:sz w:val="20"/>
      <w:szCs w:val="24"/>
    </w:rPr>
  </w:style>
  <w:style w:type="paragraph" w:styleId="BodyText2">
    <w:name w:val="Body Text 2"/>
    <w:basedOn w:val="Normal"/>
    <w:link w:val="BodyText2Char"/>
    <w:semiHidden/>
    <w:rsid w:val="00433B44"/>
    <w:pPr>
      <w:spacing w:after="0" w:line="240" w:lineRule="auto"/>
      <w:jc w:val="both"/>
    </w:pPr>
    <w:rPr>
      <w:rFonts w:ascii="Times New Roman" w:eastAsia="Times New Roman" w:hAnsi="Times New Roman" w:cs="Times New Roman"/>
      <w:szCs w:val="24"/>
    </w:rPr>
  </w:style>
  <w:style w:type="character" w:customStyle="1" w:styleId="BodyText2Char">
    <w:name w:val="Body Text 2 Char"/>
    <w:basedOn w:val="DefaultParagraphFont"/>
    <w:link w:val="BodyText2"/>
    <w:semiHidden/>
    <w:rsid w:val="00433B44"/>
    <w:rPr>
      <w:rFonts w:ascii="Times New Roman" w:eastAsia="Times New Roman" w:hAnsi="Times New Roman" w:cs="Times New Roman"/>
      <w:szCs w:val="24"/>
    </w:rPr>
  </w:style>
  <w:style w:type="paragraph" w:styleId="BlockText">
    <w:name w:val="Block Text"/>
    <w:basedOn w:val="Normal"/>
    <w:semiHidden/>
    <w:rsid w:val="00433B44"/>
    <w:pPr>
      <w:spacing w:after="0" w:line="240" w:lineRule="auto"/>
      <w:ind w:left="1440" w:right="2304" w:hanging="1440"/>
      <w:jc w:val="both"/>
    </w:pPr>
    <w:rPr>
      <w:rFonts w:ascii="Times New Roman" w:eastAsia="Times New Roman" w:hAnsi="Times New Roman" w:cs="Times New Roman"/>
      <w:szCs w:val="24"/>
    </w:rPr>
  </w:style>
  <w:style w:type="paragraph" w:styleId="BodyText3">
    <w:name w:val="Body Text 3"/>
    <w:basedOn w:val="Normal"/>
    <w:link w:val="BodyText3Char"/>
    <w:semiHidden/>
    <w:rsid w:val="00433B44"/>
    <w:pPr>
      <w:spacing w:after="0" w:line="240" w:lineRule="auto"/>
      <w:ind w:right="144"/>
      <w:jc w:val="both"/>
    </w:pPr>
    <w:rPr>
      <w:rFonts w:ascii="Times New Roman" w:eastAsia="Times New Roman" w:hAnsi="Times New Roman" w:cs="Times New Roman"/>
      <w:szCs w:val="24"/>
    </w:rPr>
  </w:style>
  <w:style w:type="character" w:customStyle="1" w:styleId="BodyText3Char">
    <w:name w:val="Body Text 3 Char"/>
    <w:basedOn w:val="DefaultParagraphFont"/>
    <w:link w:val="BodyText3"/>
    <w:semiHidden/>
    <w:rsid w:val="00433B44"/>
    <w:rPr>
      <w:rFonts w:ascii="Times New Roman" w:eastAsia="Times New Roman" w:hAnsi="Times New Roman" w:cs="Times New Roman"/>
      <w:szCs w:val="24"/>
    </w:rPr>
  </w:style>
  <w:style w:type="paragraph" w:styleId="FootnoteText">
    <w:name w:val="footnote text"/>
    <w:basedOn w:val="Normal"/>
    <w:link w:val="FootnoteTextChar"/>
    <w:semiHidden/>
    <w:rsid w:val="00433B4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433B44"/>
    <w:rPr>
      <w:rFonts w:ascii="Times New Roman" w:eastAsia="Times New Roman" w:hAnsi="Times New Roman" w:cs="Times New Roman"/>
      <w:sz w:val="20"/>
      <w:szCs w:val="20"/>
    </w:rPr>
  </w:style>
  <w:style w:type="character" w:styleId="FootnoteReference">
    <w:name w:val="footnote reference"/>
    <w:semiHidden/>
    <w:rsid w:val="00433B44"/>
    <w:rPr>
      <w:vertAlign w:val="superscript"/>
    </w:rPr>
  </w:style>
  <w:style w:type="paragraph" w:styleId="EndnoteText">
    <w:name w:val="endnote text"/>
    <w:basedOn w:val="Normal"/>
    <w:link w:val="EndnoteTextChar"/>
    <w:uiPriority w:val="99"/>
    <w:semiHidden/>
    <w:unhideWhenUsed/>
    <w:rsid w:val="003949D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949DA"/>
    <w:rPr>
      <w:sz w:val="20"/>
      <w:szCs w:val="20"/>
    </w:rPr>
  </w:style>
  <w:style w:type="character" w:styleId="EndnoteReference">
    <w:name w:val="endnote reference"/>
    <w:basedOn w:val="DefaultParagraphFont"/>
    <w:uiPriority w:val="99"/>
    <w:semiHidden/>
    <w:unhideWhenUsed/>
    <w:rsid w:val="003949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rwinmds@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er\Documents\My%20Files\Research%20International%20Publication\IJBASS\Paper-Forma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E5C01-FF95-44B7-83AA-5B90CB96B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Paper-Format</Template>
  <TotalTime>1</TotalTime>
  <Pages>1</Pages>
  <Words>244</Words>
  <Characters>1394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Kristine Carla Mahaguay</cp:lastModifiedBy>
  <cp:revision>2</cp:revision>
  <cp:lastPrinted>2020-03-19T16:09:00Z</cp:lastPrinted>
  <dcterms:created xsi:type="dcterms:W3CDTF">2022-02-24T06:46:00Z</dcterms:created>
  <dcterms:modified xsi:type="dcterms:W3CDTF">2022-02-24T06:46:00Z</dcterms:modified>
</cp:coreProperties>
</file>